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46" w:rsidRDefault="00FF3682">
      <w:r>
        <w:t xml:space="preserve">PROVA </w:t>
      </w:r>
      <w:proofErr w:type="spellStart"/>
      <w:r>
        <w:t>DI</w:t>
      </w:r>
      <w:proofErr w:type="spellEnd"/>
      <w:r>
        <w:t xml:space="preserve"> LETTERATURA/AUTORI LATINI CLASSE 3 E</w:t>
      </w:r>
    </w:p>
    <w:p w:rsidR="00FF3682" w:rsidRDefault="00FF3682" w:rsidP="00FF3682">
      <w:pPr>
        <w:pStyle w:val="Paragrafoelenco"/>
        <w:numPr>
          <w:ilvl w:val="0"/>
          <w:numId w:val="1"/>
        </w:numPr>
      </w:pPr>
      <w:r>
        <w:t>Chi è Lesbia e quale messaggio le trasmette Catullo in questi versi?</w:t>
      </w:r>
    </w:p>
    <w:p w:rsidR="00FF3682" w:rsidRDefault="00FF3682" w:rsidP="00FF3682">
      <w:pPr>
        <w:pStyle w:val="Paragrafoelenco"/>
        <w:numPr>
          <w:ilvl w:val="0"/>
          <w:numId w:val="1"/>
        </w:numPr>
      </w:pPr>
      <w:r>
        <w:t>Rintracciare nel testo espressioni latine che rimandino alla superstizione popolare  e commentarle, mettendo anche a confronto i diversi modi in cui le traduzioni proposte – anche in lingua inglese – cercano di renderle</w:t>
      </w:r>
    </w:p>
    <w:p w:rsidR="00FF3682" w:rsidRDefault="00FF3682" w:rsidP="00FF3682">
      <w:pPr>
        <w:pStyle w:val="Paragrafoelenco"/>
        <w:numPr>
          <w:ilvl w:val="0"/>
          <w:numId w:val="1"/>
        </w:numPr>
      </w:pPr>
      <w:r>
        <w:t>Quale concezione della vita umana emerge dal testo? Quali sono le espressioni latine più significative in tal senso e come i vari traduttori cercano di renderle? Commentare con esempi</w:t>
      </w:r>
    </w:p>
    <w:p w:rsidR="00FF3682" w:rsidRDefault="00FF3682"/>
    <w:tbl>
      <w:tblPr>
        <w:tblStyle w:val="Grigliatabella"/>
        <w:tblW w:w="0" w:type="auto"/>
        <w:tblLook w:val="04A0"/>
      </w:tblPr>
      <w:tblGrid>
        <w:gridCol w:w="4928"/>
        <w:gridCol w:w="4850"/>
      </w:tblGrid>
      <w:tr w:rsidR="00A62E96" w:rsidTr="00FF3682">
        <w:trPr>
          <w:trHeight w:val="4837"/>
        </w:trPr>
        <w:tc>
          <w:tcPr>
            <w:tcW w:w="4928" w:type="dxa"/>
            <w:shd w:val="clear" w:color="auto" w:fill="CCC0D9" w:themeFill="accent4" w:themeFillTint="66"/>
          </w:tcPr>
          <w:p w:rsidR="00FF3682" w:rsidRDefault="00FF3682" w:rsidP="00FF3682">
            <w:pPr>
              <w:jc w:val="center"/>
              <w:rPr>
                <w:rFonts w:ascii="Helvetica" w:hAnsi="Helvetica" w:cs="Helvetica"/>
                <w:color w:val="41474C"/>
                <w:shd w:val="clear" w:color="auto" w:fill="FFFFFF"/>
              </w:rPr>
            </w:pPr>
          </w:p>
          <w:p w:rsidR="00A62E96" w:rsidRDefault="00FF3682" w:rsidP="00FF3682">
            <w:pPr>
              <w:jc w:val="center"/>
              <w:rPr>
                <w:rFonts w:ascii="Helvetica" w:hAnsi="Helvetica" w:cs="Helvetica"/>
                <w:color w:val="41474C"/>
                <w:shd w:val="clear" w:color="auto" w:fill="FFFFFF"/>
              </w:rPr>
            </w:pPr>
            <w:r>
              <w:rPr>
                <w:rFonts w:ascii="Helvetica" w:hAnsi="Helvetica" w:cs="Helvetica"/>
                <w:color w:val="41474C"/>
                <w:shd w:val="clear" w:color="auto" w:fill="FFFFFF"/>
              </w:rPr>
              <w:t>CATULLO CARME 5</w:t>
            </w:r>
          </w:p>
          <w:p w:rsidR="00FF3682" w:rsidRDefault="00FF3682">
            <w:pPr>
              <w:rPr>
                <w:rStyle w:val="Enfasicorsivo"/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  <w:p w:rsidR="00A62E96" w:rsidRPr="00FF3682" w:rsidRDefault="00A62E96">
            <w:pPr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>Vivamus</w:t>
            </w:r>
            <w:proofErr w:type="spellEnd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>mea</w:t>
            </w:r>
            <w:proofErr w:type="spellEnd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 xml:space="preserve"> Lesbia, </w:t>
            </w:r>
            <w:proofErr w:type="spellStart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>atque</w:t>
            </w:r>
            <w:proofErr w:type="spellEnd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>amemus</w:t>
            </w:r>
            <w:proofErr w:type="spellEnd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 xml:space="preserve">, </w:t>
            </w:r>
          </w:p>
          <w:p w:rsidR="00A62E96" w:rsidRPr="001B78D8" w:rsidRDefault="00A62E96">
            <w:pPr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val="en-US" w:eastAsia="it-IT"/>
              </w:rPr>
            </w:pPr>
            <w:r w:rsidRPr="001B78D8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val="en-US" w:eastAsia="it-IT"/>
              </w:rPr>
              <w:t xml:space="preserve">rumoresque senum severiorum </w:t>
            </w:r>
          </w:p>
          <w:p w:rsidR="00A62E96" w:rsidRPr="001B78D8" w:rsidRDefault="00A62E96">
            <w:pPr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val="en-US" w:eastAsia="it-IT"/>
              </w:rPr>
            </w:pPr>
            <w:r w:rsidRPr="001B78D8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val="en-US" w:eastAsia="it-IT"/>
              </w:rPr>
              <w:t xml:space="preserve">omnes unius aestimemus assis! </w:t>
            </w:r>
          </w:p>
          <w:p w:rsidR="00A62E96" w:rsidRPr="00FF3682" w:rsidRDefault="00A62E96">
            <w:pPr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>soles</w:t>
            </w:r>
            <w:proofErr w:type="spellEnd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>occidere</w:t>
            </w:r>
            <w:proofErr w:type="spellEnd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>et</w:t>
            </w:r>
            <w:proofErr w:type="spellEnd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 xml:space="preserve"> redire </w:t>
            </w:r>
            <w:proofErr w:type="spellStart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>possunt</w:t>
            </w:r>
            <w:proofErr w:type="spellEnd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 xml:space="preserve">: </w:t>
            </w:r>
          </w:p>
          <w:p w:rsidR="00A62E96" w:rsidRPr="001B78D8" w:rsidRDefault="00A62E96">
            <w:pPr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val="en-US" w:eastAsia="it-IT"/>
              </w:rPr>
            </w:pPr>
            <w:r w:rsidRPr="001B78D8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val="en-US" w:eastAsia="it-IT"/>
              </w:rPr>
              <w:t xml:space="preserve">nobis cum semel occidit brevis lux, </w:t>
            </w:r>
          </w:p>
          <w:p w:rsidR="00A62E96" w:rsidRPr="00FF3682" w:rsidRDefault="00A62E96">
            <w:pPr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>nox</w:t>
            </w:r>
            <w:proofErr w:type="spellEnd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 xml:space="preserve"> est perpetua una </w:t>
            </w:r>
            <w:proofErr w:type="spellStart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>dormienda</w:t>
            </w:r>
            <w:proofErr w:type="spellEnd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 xml:space="preserve">. </w:t>
            </w:r>
          </w:p>
          <w:p w:rsidR="00A62E96" w:rsidRPr="00FF3682" w:rsidRDefault="00A62E96">
            <w:pPr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</w:pPr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 xml:space="preserve">da mi </w:t>
            </w:r>
            <w:proofErr w:type="spellStart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>basia</w:t>
            </w:r>
            <w:proofErr w:type="spellEnd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 xml:space="preserve"> mille, </w:t>
            </w:r>
            <w:proofErr w:type="spellStart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>deinde</w:t>
            </w:r>
            <w:proofErr w:type="spellEnd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>centum</w:t>
            </w:r>
            <w:proofErr w:type="spellEnd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 xml:space="preserve">, </w:t>
            </w:r>
          </w:p>
          <w:p w:rsidR="00FF3682" w:rsidRDefault="00A62E96">
            <w:pPr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>dein</w:t>
            </w:r>
            <w:proofErr w:type="spellEnd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 xml:space="preserve"> mille altera, </w:t>
            </w:r>
            <w:proofErr w:type="spellStart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>dein</w:t>
            </w:r>
            <w:proofErr w:type="spellEnd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>secunda</w:t>
            </w:r>
            <w:proofErr w:type="spellEnd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>centum</w:t>
            </w:r>
            <w:proofErr w:type="spellEnd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 xml:space="preserve">, </w:t>
            </w:r>
          </w:p>
          <w:p w:rsidR="00A62E96" w:rsidRPr="00FF3682" w:rsidRDefault="00A62E96">
            <w:pPr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>deinde</w:t>
            </w:r>
            <w:proofErr w:type="spellEnd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>usque</w:t>
            </w:r>
            <w:proofErr w:type="spellEnd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 xml:space="preserve"> altera mille, </w:t>
            </w:r>
            <w:proofErr w:type="spellStart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>deinde</w:t>
            </w:r>
            <w:proofErr w:type="spellEnd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>centum</w:t>
            </w:r>
            <w:proofErr w:type="spellEnd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 xml:space="preserve">. </w:t>
            </w:r>
          </w:p>
          <w:p w:rsidR="00A62E96" w:rsidRPr="00FF3682" w:rsidRDefault="00A62E96">
            <w:pPr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>dein</w:t>
            </w:r>
            <w:proofErr w:type="spellEnd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>cum</w:t>
            </w:r>
            <w:proofErr w:type="spellEnd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>milia</w:t>
            </w:r>
            <w:proofErr w:type="spellEnd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 xml:space="preserve"> multa </w:t>
            </w:r>
            <w:proofErr w:type="spellStart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>fecerimus</w:t>
            </w:r>
            <w:proofErr w:type="spellEnd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>conturbabimus</w:t>
            </w:r>
            <w:proofErr w:type="spellEnd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>illa</w:t>
            </w:r>
            <w:proofErr w:type="spellEnd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 xml:space="preserve">, ne </w:t>
            </w:r>
            <w:proofErr w:type="spellStart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>sciamus</w:t>
            </w:r>
            <w:proofErr w:type="spellEnd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 xml:space="preserve">, </w:t>
            </w:r>
          </w:p>
          <w:p w:rsidR="00A62E96" w:rsidRPr="00FF3682" w:rsidRDefault="00A62E96">
            <w:pPr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</w:pPr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 xml:space="preserve">aut ne </w:t>
            </w:r>
            <w:proofErr w:type="spellStart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>quis</w:t>
            </w:r>
            <w:proofErr w:type="spellEnd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 xml:space="preserve"> malus </w:t>
            </w:r>
            <w:proofErr w:type="spellStart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>invidere</w:t>
            </w:r>
            <w:proofErr w:type="spellEnd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>possit</w:t>
            </w:r>
            <w:proofErr w:type="spellEnd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 xml:space="preserve">, </w:t>
            </w:r>
          </w:p>
          <w:p w:rsidR="00A62E96" w:rsidRPr="00A62E96" w:rsidRDefault="00A62E96">
            <w:pPr>
              <w:rPr>
                <w:sz w:val="28"/>
                <w:szCs w:val="28"/>
              </w:rPr>
            </w:pPr>
            <w:proofErr w:type="spellStart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>cum</w:t>
            </w:r>
            <w:proofErr w:type="spellEnd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 xml:space="preserve"> tantum </w:t>
            </w:r>
            <w:proofErr w:type="spellStart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>sciat</w:t>
            </w:r>
            <w:proofErr w:type="spellEnd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 xml:space="preserve"> esse </w:t>
            </w:r>
            <w:proofErr w:type="spellStart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>basiorum</w:t>
            </w:r>
            <w:proofErr w:type="spellEnd"/>
            <w:r w:rsidRPr="00FF3682">
              <w:rPr>
                <w:rStyle w:val="Enfasicorsivo"/>
                <w:rFonts w:ascii="Arial" w:eastAsia="Times New Roman" w:hAnsi="Arial" w:cs="Arial"/>
                <w:i w:val="0"/>
                <w:color w:val="000000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4850" w:type="dxa"/>
          </w:tcPr>
          <w:p w:rsidR="00A62E96" w:rsidRPr="00FF3682" w:rsidRDefault="00A62E96" w:rsidP="00A62E96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it-IT"/>
              </w:rPr>
            </w:pPr>
            <w:r w:rsidRPr="00FF36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it-IT"/>
              </w:rPr>
              <w:t xml:space="preserve">Coraggio, Lesbia mia, </w:t>
            </w:r>
            <w:proofErr w:type="spellStart"/>
            <w:r w:rsidRPr="00FF36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it-IT"/>
              </w:rPr>
              <w:t>facciam</w:t>
            </w:r>
            <w:proofErr w:type="spellEnd"/>
            <w:r w:rsidRPr="00FF36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it-IT"/>
              </w:rPr>
              <w:t xml:space="preserve"> l’amore,</w:t>
            </w:r>
          </w:p>
          <w:p w:rsidR="00A62E96" w:rsidRPr="00FF3682" w:rsidRDefault="00A62E96" w:rsidP="00A62E96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it-IT"/>
              </w:rPr>
            </w:pPr>
            <w:r w:rsidRPr="00FF36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it-IT"/>
              </w:rPr>
              <w:t>che questa è vita, non quel chiacchierare</w:t>
            </w:r>
          </w:p>
          <w:p w:rsidR="00A62E96" w:rsidRPr="00FF3682" w:rsidRDefault="00A62E96" w:rsidP="00A62E96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it-IT"/>
              </w:rPr>
            </w:pPr>
            <w:r w:rsidRPr="00FF36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it-IT"/>
              </w:rPr>
              <w:t>dei vecchi, che tu sai non ha valore,</w:t>
            </w:r>
          </w:p>
          <w:p w:rsidR="00A62E96" w:rsidRPr="00FF3682" w:rsidRDefault="00A62E96" w:rsidP="00A62E96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it-IT"/>
              </w:rPr>
            </w:pPr>
            <w:r w:rsidRPr="00FF36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it-IT"/>
              </w:rPr>
              <w:t>non vale un soldo nemmeno a pagare.</w:t>
            </w:r>
          </w:p>
          <w:p w:rsidR="00A62E96" w:rsidRPr="00FF3682" w:rsidRDefault="00A62E96" w:rsidP="00A62E96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it-IT"/>
              </w:rPr>
            </w:pPr>
          </w:p>
          <w:p w:rsidR="00A62E96" w:rsidRPr="00FF3682" w:rsidRDefault="00A62E96" w:rsidP="00A62E96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it-IT"/>
              </w:rPr>
            </w:pPr>
            <w:r w:rsidRPr="00FF36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it-IT"/>
              </w:rPr>
              <w:t>Può tramontare e poi risorge il giorno;</w:t>
            </w:r>
          </w:p>
          <w:p w:rsidR="00A62E96" w:rsidRPr="00FF3682" w:rsidRDefault="00A62E96" w:rsidP="00A62E96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it-IT"/>
              </w:rPr>
            </w:pPr>
            <w:r w:rsidRPr="00FF36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it-IT"/>
              </w:rPr>
              <w:t>per noi, quando la nostra breve vita</w:t>
            </w:r>
          </w:p>
          <w:p w:rsidR="00A62E96" w:rsidRPr="00FF3682" w:rsidRDefault="00A62E96" w:rsidP="00A62E96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it-IT"/>
              </w:rPr>
            </w:pPr>
            <w:r w:rsidRPr="00FF36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it-IT"/>
              </w:rPr>
              <w:t>si spegne, ahimè, non farà più ritorno</w:t>
            </w:r>
          </w:p>
          <w:p w:rsidR="00A62E96" w:rsidRPr="00FF3682" w:rsidRDefault="00A62E96" w:rsidP="00A62E96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it-IT"/>
              </w:rPr>
            </w:pPr>
            <w:r w:rsidRPr="00FF36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it-IT"/>
              </w:rPr>
              <w:t>e dormiremo una notte infinita.</w:t>
            </w:r>
          </w:p>
          <w:p w:rsidR="00A62E96" w:rsidRPr="00FF3682" w:rsidRDefault="00A62E96" w:rsidP="00A62E96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it-IT"/>
              </w:rPr>
            </w:pPr>
          </w:p>
          <w:p w:rsidR="00A62E96" w:rsidRPr="00FF3682" w:rsidRDefault="00A62E96" w:rsidP="00A62E96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it-IT"/>
              </w:rPr>
            </w:pPr>
            <w:r w:rsidRPr="00FF36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it-IT"/>
              </w:rPr>
              <w:t>Su, dammi mille baci e cento ancora.</w:t>
            </w:r>
          </w:p>
          <w:p w:rsidR="00A62E96" w:rsidRPr="00FF3682" w:rsidRDefault="00A62E96" w:rsidP="00A62E96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it-IT"/>
              </w:rPr>
            </w:pPr>
            <w:r w:rsidRPr="00FF36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it-IT"/>
              </w:rPr>
              <w:t>Poi altri mille, e poi di nuovo cento,</w:t>
            </w:r>
          </w:p>
          <w:p w:rsidR="00A62E96" w:rsidRPr="00FF3682" w:rsidRDefault="00A62E96" w:rsidP="00A62E96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it-IT"/>
              </w:rPr>
            </w:pPr>
            <w:r w:rsidRPr="00FF36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it-IT"/>
              </w:rPr>
              <w:t xml:space="preserve">dopo altri mille, </w:t>
            </w:r>
            <w:proofErr w:type="spellStart"/>
            <w:r w:rsidRPr="00FF36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it-IT"/>
              </w:rPr>
              <w:t>dài</w:t>
            </w:r>
            <w:proofErr w:type="spellEnd"/>
            <w:r w:rsidRPr="00FF36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it-IT"/>
              </w:rPr>
              <w:t>, ancora, ancora,</w:t>
            </w:r>
          </w:p>
          <w:p w:rsidR="00A62E96" w:rsidRPr="00FF3682" w:rsidRDefault="00A62E96" w:rsidP="00A62E96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it-IT"/>
              </w:rPr>
            </w:pPr>
            <w:r w:rsidRPr="00FF36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it-IT"/>
              </w:rPr>
              <w:t>e cento, mille, cento, mille e cento.</w:t>
            </w:r>
          </w:p>
          <w:p w:rsidR="00A62E96" w:rsidRPr="00FF3682" w:rsidRDefault="00A62E96" w:rsidP="00A62E96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it-IT"/>
              </w:rPr>
            </w:pPr>
          </w:p>
          <w:p w:rsidR="00A62E96" w:rsidRPr="00FF3682" w:rsidRDefault="00A62E96" w:rsidP="00A62E96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it-IT"/>
              </w:rPr>
            </w:pPr>
            <w:r w:rsidRPr="00FF36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it-IT"/>
              </w:rPr>
              <w:t xml:space="preserve">E poi, quando quei baci </w:t>
            </w:r>
            <w:proofErr w:type="spellStart"/>
            <w:r w:rsidRPr="00FF36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it-IT"/>
              </w:rPr>
              <w:t>saran</w:t>
            </w:r>
            <w:proofErr w:type="spellEnd"/>
            <w:r w:rsidRPr="00FF36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it-IT"/>
              </w:rPr>
              <w:t xml:space="preserve"> tanti,</w:t>
            </w:r>
          </w:p>
          <w:p w:rsidR="00A62E96" w:rsidRPr="00FF3682" w:rsidRDefault="00A62E96" w:rsidP="00A62E96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it-IT"/>
              </w:rPr>
            </w:pPr>
            <w:r w:rsidRPr="00FF36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it-IT"/>
              </w:rPr>
              <w:t>per non saperli, ci daremo briga</w:t>
            </w:r>
          </w:p>
          <w:p w:rsidR="00A62E96" w:rsidRPr="00FF3682" w:rsidRDefault="00A62E96" w:rsidP="00A62E96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it-IT"/>
              </w:rPr>
            </w:pPr>
            <w:r w:rsidRPr="00FF36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it-IT"/>
              </w:rPr>
              <w:t>di mescolarli, sì che i malpensanti</w:t>
            </w:r>
          </w:p>
          <w:p w:rsidR="00A62E96" w:rsidRPr="00FF3682" w:rsidRDefault="00A62E96" w:rsidP="00FF3682">
            <w:r w:rsidRPr="00FF36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it-IT"/>
              </w:rPr>
              <w:t>sapendo il tutto non portino sfiga.</w:t>
            </w:r>
          </w:p>
        </w:tc>
      </w:tr>
      <w:tr w:rsidR="00A62E96" w:rsidTr="00FF3682">
        <w:tc>
          <w:tcPr>
            <w:tcW w:w="4928" w:type="dxa"/>
          </w:tcPr>
          <w:p w:rsidR="00A62E96" w:rsidRDefault="00A62E96" w:rsidP="00A62E96">
            <w:pPr>
              <w:pStyle w:val="NormaleWeb"/>
              <w:spacing w:before="0" w:beforeAutospacing="0" w:after="0" w:afterAutospacing="0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Viviamo, Lesbia, facciamo all’amore,</w:t>
            </w:r>
            <w:r>
              <w:rPr>
                <w:color w:val="333333"/>
                <w:sz w:val="21"/>
                <w:szCs w:val="21"/>
              </w:rPr>
              <w:br/>
              <w:t>lascia che i vecchi seriosi sbavino</w:t>
            </w:r>
            <w:r>
              <w:rPr>
                <w:color w:val="333333"/>
                <w:sz w:val="21"/>
                <w:szCs w:val="21"/>
              </w:rPr>
              <w:br/>
              <w:t>tutti quei loro discorsi da un soldo.</w:t>
            </w:r>
            <w:r>
              <w:rPr>
                <w:color w:val="333333"/>
                <w:sz w:val="21"/>
                <w:szCs w:val="21"/>
              </w:rPr>
              <w:br/>
              <w:t>Il sole tramonta, ma dopo torna:</w:t>
            </w:r>
            <w:r>
              <w:rPr>
                <w:color w:val="333333"/>
                <w:sz w:val="21"/>
                <w:szCs w:val="21"/>
              </w:rPr>
              <w:br/>
              <w:t>noi, una volta spento il lume,</w:t>
            </w:r>
            <w:r>
              <w:rPr>
                <w:color w:val="333333"/>
                <w:sz w:val="21"/>
                <w:szCs w:val="21"/>
              </w:rPr>
              <w:br/>
              <w:t>un’unica eterna notte ci addormenta.</w:t>
            </w:r>
            <w:r>
              <w:rPr>
                <w:color w:val="333333"/>
                <w:sz w:val="21"/>
                <w:szCs w:val="21"/>
              </w:rPr>
              <w:br/>
              <w:t>Dammi mille baci, poi cento,</w:t>
            </w:r>
            <w:r>
              <w:rPr>
                <w:color w:val="333333"/>
                <w:sz w:val="21"/>
                <w:szCs w:val="21"/>
              </w:rPr>
              <w:br/>
              <w:t>ancora mille, ed altri cento,</w:t>
            </w:r>
            <w:r>
              <w:rPr>
                <w:color w:val="333333"/>
                <w:sz w:val="21"/>
                <w:szCs w:val="21"/>
              </w:rPr>
              <w:br/>
              <w:t>ancora altri mille, e dopo cento.</w:t>
            </w:r>
            <w:r>
              <w:rPr>
                <w:color w:val="333333"/>
                <w:sz w:val="21"/>
                <w:szCs w:val="21"/>
              </w:rPr>
              <w:br/>
              <w:t>Infine, giunti a tante migliaia,</w:t>
            </w:r>
            <w:r>
              <w:rPr>
                <w:color w:val="333333"/>
                <w:sz w:val="21"/>
                <w:szCs w:val="21"/>
              </w:rPr>
              <w:br/>
              <w:t>ne faremo un dolce guazzabuglio,</w:t>
            </w:r>
            <w:r>
              <w:rPr>
                <w:color w:val="333333"/>
                <w:sz w:val="21"/>
                <w:szCs w:val="21"/>
              </w:rPr>
              <w:br/>
              <w:t>per non contarli più, o uno scalogno non possa invidiarci</w:t>
            </w:r>
            <w:r>
              <w:rPr>
                <w:color w:val="333333"/>
                <w:sz w:val="21"/>
                <w:szCs w:val="21"/>
              </w:rPr>
              <w:br/>
              <w:t>sapendo quanti mai sono i baci.</w:t>
            </w:r>
          </w:p>
          <w:p w:rsidR="00A62E96" w:rsidRDefault="00A62E96" w:rsidP="00FF3682">
            <w:pPr>
              <w:pStyle w:val="NormaleWeb"/>
              <w:spacing w:before="0" w:beforeAutospacing="0" w:after="0" w:afterAutospacing="0"/>
              <w:textAlignment w:val="baseline"/>
            </w:pPr>
          </w:p>
        </w:tc>
        <w:tc>
          <w:tcPr>
            <w:tcW w:w="4850" w:type="dxa"/>
          </w:tcPr>
          <w:p w:rsidR="00A62E96" w:rsidRDefault="00A62E96" w:rsidP="00A62E96">
            <w:pPr>
              <w:pStyle w:val="NormaleWeb"/>
              <w:spacing w:before="0" w:beforeAutospacing="0" w:after="0" w:afterAutospacing="0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Viviamo, o Lesbia mia, viviamo e amiamoci!</w:t>
            </w:r>
            <w:r>
              <w:rPr>
                <w:color w:val="333333"/>
                <w:sz w:val="21"/>
                <w:szCs w:val="21"/>
              </w:rPr>
              <w:br/>
              <w:t>Le chiacchiere dei vecchi moralisti</w:t>
            </w:r>
            <w:r>
              <w:rPr>
                <w:color w:val="333333"/>
                <w:sz w:val="21"/>
                <w:szCs w:val="21"/>
              </w:rPr>
              <w:br/>
              <w:t>valutiamole meno d’un centesimo.</w:t>
            </w:r>
            <w:r>
              <w:rPr>
                <w:color w:val="333333"/>
                <w:sz w:val="21"/>
                <w:szCs w:val="21"/>
              </w:rPr>
              <w:br/>
              <w:t>Possono i giorni tramontare e sorgere,</w:t>
            </w:r>
            <w:r>
              <w:rPr>
                <w:color w:val="333333"/>
                <w:sz w:val="21"/>
                <w:szCs w:val="21"/>
              </w:rPr>
              <w:br/>
              <w:t>ma se tramonta questa breve luce,</w:t>
            </w:r>
            <w:r>
              <w:rPr>
                <w:color w:val="333333"/>
                <w:sz w:val="21"/>
                <w:szCs w:val="21"/>
              </w:rPr>
              <w:br/>
              <w:t>un’eterna ci attende unica notte.</w:t>
            </w:r>
            <w:r>
              <w:rPr>
                <w:color w:val="333333"/>
                <w:sz w:val="21"/>
                <w:szCs w:val="21"/>
              </w:rPr>
              <w:br/>
              <w:t>Baciami mille volte e ancora cento,</w:t>
            </w:r>
            <w:r>
              <w:rPr>
                <w:color w:val="333333"/>
                <w:sz w:val="21"/>
                <w:szCs w:val="21"/>
              </w:rPr>
              <w:br/>
              <w:t>dammi altri mille baci ed altri cento,</w:t>
            </w:r>
            <w:r>
              <w:rPr>
                <w:color w:val="333333"/>
                <w:sz w:val="21"/>
                <w:szCs w:val="21"/>
              </w:rPr>
              <w:br/>
              <w:t>dammene ancora mille e quindi cento.</w:t>
            </w:r>
            <w:r>
              <w:rPr>
                <w:color w:val="333333"/>
                <w:sz w:val="21"/>
                <w:szCs w:val="21"/>
              </w:rPr>
              <w:br/>
              <w:t>Quando saranno mille e mille e mille,</w:t>
            </w:r>
            <w:r>
              <w:rPr>
                <w:color w:val="333333"/>
                <w:sz w:val="21"/>
                <w:szCs w:val="21"/>
              </w:rPr>
              <w:br/>
              <w:t>confondiamoli insieme, alla rinfusa,</w:t>
            </w:r>
            <w:r>
              <w:rPr>
                <w:color w:val="333333"/>
                <w:sz w:val="21"/>
                <w:szCs w:val="21"/>
              </w:rPr>
              <w:br/>
              <w:t>perché si perda il conto e non ci tocchi</w:t>
            </w:r>
            <w:r>
              <w:rPr>
                <w:color w:val="333333"/>
                <w:sz w:val="21"/>
                <w:szCs w:val="21"/>
              </w:rPr>
              <w:br/>
              <w:t>l’invidia dei malvagi ed il malocchio,</w:t>
            </w:r>
            <w:r>
              <w:rPr>
                <w:color w:val="333333"/>
                <w:sz w:val="21"/>
                <w:szCs w:val="21"/>
              </w:rPr>
              <w:br/>
              <w:t>quando si sappia il numero dei baci.</w:t>
            </w:r>
          </w:p>
          <w:p w:rsidR="00A62E96" w:rsidRPr="00FF3682" w:rsidRDefault="00A62E96" w:rsidP="00FF3682">
            <w:pPr>
              <w:pStyle w:val="NormaleWeb"/>
              <w:spacing w:before="0" w:beforeAutospacing="0" w:after="0" w:afterAutospacing="0"/>
              <w:textAlignment w:val="baseline"/>
              <w:rPr>
                <w:color w:val="333333"/>
                <w:sz w:val="21"/>
                <w:szCs w:val="21"/>
              </w:rPr>
            </w:pPr>
          </w:p>
        </w:tc>
      </w:tr>
      <w:tr w:rsidR="00A62E96" w:rsidRPr="001B78D8" w:rsidTr="00FF3682">
        <w:tc>
          <w:tcPr>
            <w:tcW w:w="4928" w:type="dxa"/>
          </w:tcPr>
          <w:p w:rsidR="00A62E96" w:rsidRPr="001B78D8" w:rsidRDefault="00A62E96" w:rsidP="00A62E96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it-IT"/>
              </w:rPr>
            </w:pPr>
            <w:r w:rsidRPr="001B78D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it-IT"/>
              </w:rPr>
              <w:t>Let's live, my Lesbia, darling, live and love</w:t>
            </w:r>
          </w:p>
          <w:p w:rsidR="00A62E96" w:rsidRPr="001B78D8" w:rsidRDefault="00A62E96" w:rsidP="00A62E96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it-IT"/>
              </w:rPr>
            </w:pPr>
            <w:r w:rsidRPr="001B78D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it-IT"/>
              </w:rPr>
              <w:t>and what about old people's rumors now?</w:t>
            </w:r>
          </w:p>
          <w:p w:rsidR="00A62E96" w:rsidRPr="001B78D8" w:rsidRDefault="00A62E96" w:rsidP="00A62E96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it-IT"/>
              </w:rPr>
            </w:pPr>
            <w:r w:rsidRPr="001B78D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it-IT"/>
              </w:rPr>
              <w:t>Don't mind, you know they're not a patch above</w:t>
            </w:r>
          </w:p>
          <w:p w:rsidR="00A62E96" w:rsidRPr="001B78D8" w:rsidRDefault="00A62E96" w:rsidP="00A62E96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it-IT"/>
              </w:rPr>
            </w:pPr>
            <w:r w:rsidRPr="001B78D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it-IT"/>
              </w:rPr>
              <w:t>us, they're just a farthing, or a dime, somehow.</w:t>
            </w:r>
          </w:p>
          <w:p w:rsidR="00A62E96" w:rsidRPr="001B78D8" w:rsidRDefault="00A62E96" w:rsidP="00A62E96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it-IT"/>
              </w:rPr>
            </w:pPr>
            <w:r w:rsidRPr="001B78D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it-IT"/>
              </w:rPr>
              <w:t> </w:t>
            </w:r>
          </w:p>
          <w:p w:rsidR="00A62E96" w:rsidRPr="001B78D8" w:rsidRDefault="00A62E96" w:rsidP="00A62E96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it-IT"/>
              </w:rPr>
            </w:pPr>
            <w:r w:rsidRPr="001B78D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it-IT"/>
              </w:rPr>
              <w:t>Days can rise up and set down many times,</w:t>
            </w:r>
          </w:p>
          <w:p w:rsidR="00A62E96" w:rsidRPr="001B78D8" w:rsidRDefault="00A62E96" w:rsidP="00A62E96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it-IT"/>
              </w:rPr>
            </w:pPr>
            <w:r w:rsidRPr="001B78D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it-IT"/>
              </w:rPr>
              <w:t>but when someone turns off our short day light</w:t>
            </w:r>
          </w:p>
          <w:p w:rsidR="00A62E96" w:rsidRPr="001B78D8" w:rsidRDefault="00A62E96" w:rsidP="00A62E96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it-IT"/>
              </w:rPr>
            </w:pPr>
            <w:r w:rsidRPr="001B78D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it-IT"/>
              </w:rPr>
              <w:t xml:space="preserve">we have to sleep forever, with no rhymes, </w:t>
            </w:r>
          </w:p>
          <w:p w:rsidR="00A62E96" w:rsidRPr="001B78D8" w:rsidRDefault="00A62E96" w:rsidP="00A62E96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it-IT"/>
              </w:rPr>
            </w:pPr>
            <w:r w:rsidRPr="001B78D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it-IT"/>
              </w:rPr>
              <w:t>only one dreadful, neverending night.</w:t>
            </w:r>
          </w:p>
          <w:p w:rsidR="00A62E96" w:rsidRPr="001B78D8" w:rsidRDefault="00A62E96" w:rsidP="00A62E96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it-IT"/>
              </w:rPr>
            </w:pPr>
            <w:r w:rsidRPr="001B78D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it-IT"/>
              </w:rPr>
              <w:t> </w:t>
            </w:r>
          </w:p>
          <w:p w:rsidR="00A62E96" w:rsidRPr="001B78D8" w:rsidRDefault="00A62E96" w:rsidP="00A62E96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it-IT"/>
              </w:rPr>
            </w:pPr>
            <w:r w:rsidRPr="001B78D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it-IT"/>
              </w:rPr>
              <w:t>So kiss me, kiss me now and kiss me again,</w:t>
            </w:r>
          </w:p>
          <w:p w:rsidR="00A62E96" w:rsidRPr="001B78D8" w:rsidRDefault="00A62E96" w:rsidP="00A62E96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it-IT"/>
              </w:rPr>
            </w:pPr>
            <w:r w:rsidRPr="001B78D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it-IT"/>
              </w:rPr>
              <w:t>thousands of kisses, hundreds, all a mess,</w:t>
            </w:r>
          </w:p>
          <w:p w:rsidR="00A62E96" w:rsidRPr="001B78D8" w:rsidRDefault="00A62E96" w:rsidP="00A62E96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it-IT"/>
              </w:rPr>
            </w:pPr>
            <w:r w:rsidRPr="001B78D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it-IT"/>
              </w:rPr>
              <w:t>until we are not able to constrain</w:t>
            </w:r>
          </w:p>
          <w:p w:rsidR="00A62E96" w:rsidRPr="001B78D8" w:rsidRDefault="00A62E96" w:rsidP="00A62E96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it-IT"/>
              </w:rPr>
            </w:pPr>
            <w:r w:rsidRPr="001B78D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it-IT"/>
              </w:rPr>
              <w:t>and nasty people will be forced to bless.</w:t>
            </w:r>
          </w:p>
          <w:p w:rsidR="00A62E96" w:rsidRPr="00A62E96" w:rsidRDefault="00A62E96">
            <w:pPr>
              <w:rPr>
                <w:lang w:val="en-US"/>
              </w:rPr>
            </w:pPr>
          </w:p>
        </w:tc>
        <w:tc>
          <w:tcPr>
            <w:tcW w:w="4850" w:type="dxa"/>
          </w:tcPr>
          <w:p w:rsidR="00A62E96" w:rsidRPr="00A62E96" w:rsidRDefault="00A62E96">
            <w:pPr>
              <w:rPr>
                <w:lang w:val="en-US"/>
              </w:rPr>
            </w:pPr>
            <w:r w:rsidRPr="001B78D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it-IT"/>
              </w:rPr>
              <w:t>Let us live, my Lesbia, and let us love,</w:t>
            </w:r>
            <w:r w:rsidRPr="001B78D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it-IT"/>
              </w:rPr>
              <w:br/>
              <w:t>and let us judge all the rumors of the old men</w:t>
            </w:r>
            <w:r w:rsidRPr="001B78D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it-IT"/>
              </w:rPr>
              <w:br/>
              <w:t>to be worth just one penny!</w:t>
            </w:r>
            <w:r w:rsidRPr="001B78D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it-IT"/>
              </w:rPr>
              <w:br/>
              <w:t>The suns are able to fall and rise:</w:t>
            </w:r>
            <w:r w:rsidRPr="001B78D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it-IT"/>
              </w:rPr>
              <w:br/>
              <w:t>When that brief light has fallen for us,</w:t>
            </w:r>
            <w:r w:rsidRPr="001B78D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it-IT"/>
              </w:rPr>
              <w:br/>
              <w:t>we must sleep a never ending night.</w:t>
            </w:r>
            <w:r w:rsidRPr="001B78D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it-IT"/>
              </w:rPr>
              <w:br/>
              <w:t>Give me a thousand kisses, then another hundred,</w:t>
            </w:r>
            <w:r w:rsidRPr="001B78D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it-IT"/>
              </w:rPr>
              <w:br/>
              <w:t>then another thousand, then a second hundred,</w:t>
            </w:r>
            <w:r w:rsidRPr="001B78D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it-IT"/>
              </w:rPr>
              <w:br/>
              <w:t>then yet another thousand more, then another hundred.</w:t>
            </w:r>
            <w:r w:rsidRPr="001B78D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it-IT"/>
              </w:rPr>
              <w:br/>
              <w:t>Then, when we have made many thousands,</w:t>
            </w:r>
            <w:r w:rsidRPr="001B78D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it-IT"/>
              </w:rPr>
              <w:br/>
              <w:t>we will mix them all up so that we don't know,</w:t>
            </w:r>
            <w:r w:rsidRPr="001B78D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it-IT"/>
              </w:rPr>
              <w:br/>
              <w:t>and so that no one can be jealous of us when he finds out</w:t>
            </w:r>
            <w:r w:rsidRPr="001B78D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it-IT"/>
              </w:rPr>
              <w:br/>
              <w:t>how many kisses we have shared.</w:t>
            </w:r>
          </w:p>
        </w:tc>
      </w:tr>
    </w:tbl>
    <w:p w:rsidR="00A62E96" w:rsidRPr="00A62E96" w:rsidRDefault="00A62E96">
      <w:pPr>
        <w:rPr>
          <w:lang w:val="en-US"/>
        </w:rPr>
      </w:pPr>
    </w:p>
    <w:sectPr w:rsidR="00A62E96" w:rsidRPr="00A62E96" w:rsidSect="00FF36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9C4" w:rsidRDefault="000D29C4" w:rsidP="001B78D8">
      <w:r>
        <w:separator/>
      </w:r>
    </w:p>
  </w:endnote>
  <w:endnote w:type="continuationSeparator" w:id="0">
    <w:p w:rsidR="000D29C4" w:rsidRDefault="000D29C4" w:rsidP="001B7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8D8" w:rsidRDefault="001B78D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8D8" w:rsidRDefault="001B78D8">
    <w:pPr>
      <w:pStyle w:val="Pidipagina"/>
    </w:pPr>
    <w:hyperlink r:id="rId1" w:history="1">
      <w:r w:rsidRPr="00CD2B8E">
        <w:rPr>
          <w:rStyle w:val="Collegamentoipertestuale"/>
        </w:rPr>
        <w:t>www.forumlive.net</w:t>
      </w:r>
    </w:hyperlink>
    <w:r>
      <w:t xml:space="preserve"> – inviato da Paola </w:t>
    </w:r>
    <w:r>
      <w:t>Lerza</w:t>
    </w:r>
  </w:p>
  <w:p w:rsidR="001B78D8" w:rsidRDefault="001B78D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8D8" w:rsidRDefault="001B78D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9C4" w:rsidRDefault="000D29C4" w:rsidP="001B78D8">
      <w:r>
        <w:separator/>
      </w:r>
    </w:p>
  </w:footnote>
  <w:footnote w:type="continuationSeparator" w:id="0">
    <w:p w:rsidR="000D29C4" w:rsidRDefault="000D29C4" w:rsidP="001B78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8D8" w:rsidRDefault="001B78D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8D8" w:rsidRDefault="001B78D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8D8" w:rsidRDefault="001B78D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D2F95"/>
    <w:multiLevelType w:val="hybridMultilevel"/>
    <w:tmpl w:val="39027F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E96"/>
    <w:rsid w:val="0004277D"/>
    <w:rsid w:val="00073A46"/>
    <w:rsid w:val="000D29C4"/>
    <w:rsid w:val="001B78D8"/>
    <w:rsid w:val="00A62E96"/>
    <w:rsid w:val="00DA48A9"/>
    <w:rsid w:val="00FF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3A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62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A62E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A62E9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A62E96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A62E96"/>
  </w:style>
  <w:style w:type="paragraph" w:styleId="Paragrafoelenco">
    <w:name w:val="List Paragraph"/>
    <w:basedOn w:val="Normale"/>
    <w:uiPriority w:val="34"/>
    <w:qFormat/>
    <w:rsid w:val="00FF368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36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368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B78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B78D8"/>
  </w:style>
  <w:style w:type="paragraph" w:styleId="Pidipagina">
    <w:name w:val="footer"/>
    <w:basedOn w:val="Normale"/>
    <w:link w:val="PidipaginaCarattere"/>
    <w:uiPriority w:val="99"/>
    <w:unhideWhenUsed/>
    <w:rsid w:val="001B78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78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umlive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Gregorio</dc:creator>
  <cp:lastModifiedBy>Gregorio</cp:lastModifiedBy>
  <cp:revision>2</cp:revision>
  <cp:lastPrinted>2015-03-15T15:03:00Z</cp:lastPrinted>
  <dcterms:created xsi:type="dcterms:W3CDTF">2015-03-15T14:45:00Z</dcterms:created>
  <dcterms:modified xsi:type="dcterms:W3CDTF">2015-03-24T19:28:00Z</dcterms:modified>
</cp:coreProperties>
</file>