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26E" w:rsidRPr="00B82D50" w:rsidRDefault="00730031" w:rsidP="00730031">
      <w:pPr>
        <w:pStyle w:val="Titolo1"/>
        <w:jc w:val="center"/>
        <w:rPr>
          <w:sz w:val="36"/>
        </w:rPr>
      </w:pPr>
      <w:r w:rsidRPr="00B82D50">
        <w:rPr>
          <w:sz w:val="36"/>
        </w:rPr>
        <w:t>UDA – CALCOLO INTEGRALE</w:t>
      </w:r>
    </w:p>
    <w:p w:rsidR="00730031" w:rsidRPr="0087564A" w:rsidRDefault="00730031">
      <w:pPr>
        <w:rPr>
          <w:sz w:val="28"/>
          <w:szCs w:val="28"/>
        </w:rPr>
      </w:pPr>
    </w:p>
    <w:p w:rsidR="00B82D50" w:rsidRPr="0087564A" w:rsidRDefault="00B82D50" w:rsidP="00B82D50">
      <w:pPr>
        <w:rPr>
          <w:sz w:val="28"/>
          <w:szCs w:val="28"/>
        </w:rPr>
      </w:pPr>
      <w:r w:rsidRPr="0087564A">
        <w:rPr>
          <w:sz w:val="28"/>
          <w:szCs w:val="28"/>
        </w:rPr>
        <w:tab/>
      </w:r>
      <w:r w:rsidRPr="0087564A">
        <w:rPr>
          <w:sz w:val="28"/>
          <w:szCs w:val="28"/>
        </w:rPr>
        <w:tab/>
      </w:r>
      <w:r w:rsidRPr="0087564A">
        <w:rPr>
          <w:sz w:val="28"/>
          <w:szCs w:val="28"/>
        </w:rPr>
        <w:tab/>
      </w:r>
      <w:r w:rsidRPr="0087564A">
        <w:rPr>
          <w:sz w:val="28"/>
          <w:szCs w:val="28"/>
        </w:rPr>
        <w:tab/>
      </w:r>
      <w:r w:rsidRPr="0087564A">
        <w:rPr>
          <w:sz w:val="28"/>
          <w:szCs w:val="28"/>
        </w:rPr>
        <w:tab/>
      </w:r>
      <w:r w:rsidRPr="0087564A">
        <w:rPr>
          <w:sz w:val="28"/>
          <w:szCs w:val="28"/>
        </w:rPr>
        <w:tab/>
        <w:t xml:space="preserve">SCUOLA: LICEO SCIENTIFICO L. SICILIANI </w:t>
      </w:r>
      <w:proofErr w:type="spellStart"/>
      <w:r w:rsidRPr="0087564A">
        <w:rPr>
          <w:sz w:val="28"/>
          <w:szCs w:val="28"/>
        </w:rPr>
        <w:t>DI</w:t>
      </w:r>
      <w:proofErr w:type="spellEnd"/>
      <w:r w:rsidRPr="0087564A">
        <w:rPr>
          <w:sz w:val="28"/>
          <w:szCs w:val="28"/>
        </w:rPr>
        <w:t xml:space="preserve"> </w:t>
      </w:r>
      <w:r>
        <w:rPr>
          <w:sz w:val="28"/>
          <w:szCs w:val="28"/>
        </w:rPr>
        <w:t>CZ</w:t>
      </w:r>
    </w:p>
    <w:p w:rsidR="00730031" w:rsidRPr="0087564A" w:rsidRDefault="0087564A" w:rsidP="00730031">
      <w:pPr>
        <w:ind w:left="3540" w:firstLine="708"/>
        <w:rPr>
          <w:sz w:val="28"/>
          <w:szCs w:val="28"/>
        </w:rPr>
      </w:pPr>
      <w:r w:rsidRPr="0087564A">
        <w:rPr>
          <w:sz w:val="28"/>
          <w:szCs w:val="28"/>
        </w:rPr>
        <w:t>CLASSE: V</w:t>
      </w:r>
    </w:p>
    <w:p w:rsidR="00730031" w:rsidRPr="0087564A" w:rsidRDefault="00730031" w:rsidP="00730031">
      <w:pPr>
        <w:ind w:left="4248"/>
        <w:rPr>
          <w:sz w:val="28"/>
          <w:szCs w:val="28"/>
        </w:rPr>
      </w:pPr>
      <w:r w:rsidRPr="0087564A">
        <w:rPr>
          <w:sz w:val="28"/>
          <w:szCs w:val="28"/>
        </w:rPr>
        <w:t>DOCENTE: ANNA MIRIAM FRANGIPANE</w:t>
      </w:r>
    </w:p>
    <w:p w:rsidR="00730031" w:rsidRPr="0087564A" w:rsidRDefault="00730031" w:rsidP="00730031">
      <w:pPr>
        <w:ind w:left="3540" w:firstLine="708"/>
        <w:rPr>
          <w:sz w:val="28"/>
          <w:szCs w:val="28"/>
        </w:rPr>
      </w:pPr>
      <w:r w:rsidRPr="0087564A">
        <w:rPr>
          <w:sz w:val="28"/>
          <w:szCs w:val="28"/>
        </w:rPr>
        <w:t>ANNO SCOLASTICO: 2017/2018</w:t>
      </w:r>
    </w:p>
    <w:p w:rsidR="00730031" w:rsidRPr="0087564A" w:rsidRDefault="00730031">
      <w:pPr>
        <w:rPr>
          <w:sz w:val="28"/>
          <w:szCs w:val="28"/>
        </w:rPr>
      </w:pPr>
    </w:p>
    <w:tbl>
      <w:tblPr>
        <w:tblStyle w:val="Grigliatabella"/>
        <w:tblW w:w="0" w:type="auto"/>
        <w:tblLook w:val="04A0"/>
      </w:tblPr>
      <w:tblGrid>
        <w:gridCol w:w="2235"/>
        <w:gridCol w:w="6520"/>
        <w:gridCol w:w="1023"/>
      </w:tblGrid>
      <w:tr w:rsidR="00730031" w:rsidRPr="0087564A" w:rsidTr="0087564A">
        <w:tc>
          <w:tcPr>
            <w:tcW w:w="9778" w:type="dxa"/>
            <w:gridSpan w:val="3"/>
            <w:shd w:val="clear" w:color="auto" w:fill="F2F2F2" w:themeFill="background1" w:themeFillShade="F2"/>
            <w:vAlign w:val="center"/>
          </w:tcPr>
          <w:p w:rsidR="00730031" w:rsidRPr="0087564A" w:rsidRDefault="0087564A" w:rsidP="007300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DETTAGLIO</w:t>
            </w:r>
          </w:p>
        </w:tc>
      </w:tr>
      <w:tr w:rsidR="00730031" w:rsidRPr="0087564A" w:rsidTr="0087564A">
        <w:tc>
          <w:tcPr>
            <w:tcW w:w="2235" w:type="dxa"/>
            <w:shd w:val="clear" w:color="auto" w:fill="F2F2F2" w:themeFill="background1" w:themeFillShade="F2"/>
          </w:tcPr>
          <w:p w:rsidR="00730031" w:rsidRPr="0087564A" w:rsidRDefault="00730031" w:rsidP="00CC6083">
            <w:pPr>
              <w:rPr>
                <w:b/>
                <w:sz w:val="28"/>
                <w:szCs w:val="28"/>
              </w:rPr>
            </w:pPr>
            <w:r w:rsidRPr="0087564A">
              <w:rPr>
                <w:b/>
                <w:sz w:val="28"/>
                <w:szCs w:val="28"/>
              </w:rPr>
              <w:t>Requisiti</w:t>
            </w:r>
          </w:p>
        </w:tc>
        <w:tc>
          <w:tcPr>
            <w:tcW w:w="7543" w:type="dxa"/>
            <w:gridSpan w:val="2"/>
          </w:tcPr>
          <w:p w:rsidR="00730031" w:rsidRPr="0087564A" w:rsidRDefault="00730031" w:rsidP="00CC6083">
            <w:pPr>
              <w:rPr>
                <w:sz w:val="28"/>
                <w:szCs w:val="28"/>
              </w:rPr>
            </w:pPr>
            <w:r w:rsidRPr="0087564A">
              <w:rPr>
                <w:sz w:val="28"/>
                <w:szCs w:val="28"/>
              </w:rPr>
              <w:t xml:space="preserve">Calcolo </w:t>
            </w:r>
            <w:proofErr w:type="gramStart"/>
            <w:r w:rsidRPr="0087564A">
              <w:rPr>
                <w:sz w:val="28"/>
                <w:szCs w:val="28"/>
              </w:rPr>
              <w:t>base integrali indefiniti</w:t>
            </w:r>
            <w:proofErr w:type="gramEnd"/>
          </w:p>
        </w:tc>
      </w:tr>
      <w:tr w:rsidR="00730031" w:rsidRPr="0087564A" w:rsidTr="0087564A">
        <w:tc>
          <w:tcPr>
            <w:tcW w:w="2235" w:type="dxa"/>
            <w:shd w:val="clear" w:color="auto" w:fill="F2F2F2" w:themeFill="background1" w:themeFillShade="F2"/>
          </w:tcPr>
          <w:p w:rsidR="00730031" w:rsidRPr="0087564A" w:rsidRDefault="00730031">
            <w:pPr>
              <w:rPr>
                <w:b/>
                <w:sz w:val="28"/>
                <w:szCs w:val="28"/>
              </w:rPr>
            </w:pPr>
            <w:r w:rsidRPr="0087564A">
              <w:rPr>
                <w:b/>
                <w:sz w:val="28"/>
                <w:szCs w:val="28"/>
              </w:rPr>
              <w:t>Aul</w:t>
            </w:r>
            <w:r w:rsidR="0087564A" w:rsidRPr="0087564A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7543" w:type="dxa"/>
            <w:gridSpan w:val="2"/>
          </w:tcPr>
          <w:p w:rsidR="00730031" w:rsidRPr="0087564A" w:rsidRDefault="0087564A">
            <w:pPr>
              <w:rPr>
                <w:sz w:val="28"/>
                <w:szCs w:val="28"/>
              </w:rPr>
            </w:pPr>
            <w:r w:rsidRPr="0087564A">
              <w:rPr>
                <w:sz w:val="28"/>
                <w:szCs w:val="28"/>
              </w:rPr>
              <w:t xml:space="preserve">Aula ordinaria e </w:t>
            </w:r>
            <w:r w:rsidR="00730031" w:rsidRPr="0087564A">
              <w:rPr>
                <w:sz w:val="28"/>
                <w:szCs w:val="28"/>
              </w:rPr>
              <w:t>Aula informatica (prenotare</w:t>
            </w:r>
            <w:proofErr w:type="gramStart"/>
            <w:r w:rsidR="00730031" w:rsidRPr="0087564A">
              <w:rPr>
                <w:sz w:val="28"/>
                <w:szCs w:val="28"/>
              </w:rPr>
              <w:t>)</w:t>
            </w:r>
            <w:proofErr w:type="gramEnd"/>
          </w:p>
        </w:tc>
      </w:tr>
      <w:tr w:rsidR="00730031" w:rsidRPr="0087564A" w:rsidTr="0087564A">
        <w:tc>
          <w:tcPr>
            <w:tcW w:w="2235" w:type="dxa"/>
            <w:shd w:val="clear" w:color="auto" w:fill="F2F2F2" w:themeFill="background1" w:themeFillShade="F2"/>
          </w:tcPr>
          <w:p w:rsidR="00730031" w:rsidRPr="0087564A" w:rsidRDefault="00730031" w:rsidP="00CC6083">
            <w:pPr>
              <w:rPr>
                <w:b/>
                <w:sz w:val="28"/>
                <w:szCs w:val="28"/>
              </w:rPr>
            </w:pPr>
            <w:r w:rsidRPr="0087564A">
              <w:rPr>
                <w:b/>
                <w:sz w:val="28"/>
                <w:szCs w:val="28"/>
              </w:rPr>
              <w:t>Strumenti</w:t>
            </w:r>
          </w:p>
        </w:tc>
        <w:tc>
          <w:tcPr>
            <w:tcW w:w="7543" w:type="dxa"/>
            <w:gridSpan w:val="2"/>
          </w:tcPr>
          <w:p w:rsidR="00730031" w:rsidRPr="0087564A" w:rsidRDefault="00730031" w:rsidP="00CC6083">
            <w:pPr>
              <w:rPr>
                <w:sz w:val="28"/>
                <w:szCs w:val="28"/>
              </w:rPr>
            </w:pPr>
            <w:r w:rsidRPr="0087564A">
              <w:rPr>
                <w:sz w:val="28"/>
                <w:szCs w:val="28"/>
              </w:rPr>
              <w:t>LIM e PC</w:t>
            </w:r>
          </w:p>
        </w:tc>
      </w:tr>
      <w:tr w:rsidR="00730031" w:rsidRPr="0087564A" w:rsidTr="0087564A">
        <w:tc>
          <w:tcPr>
            <w:tcW w:w="2235" w:type="dxa"/>
            <w:shd w:val="clear" w:color="auto" w:fill="F2F2F2" w:themeFill="background1" w:themeFillShade="F2"/>
          </w:tcPr>
          <w:p w:rsidR="00730031" w:rsidRPr="0087564A" w:rsidRDefault="00730031" w:rsidP="00CC6083">
            <w:pPr>
              <w:rPr>
                <w:b/>
                <w:sz w:val="28"/>
                <w:szCs w:val="28"/>
              </w:rPr>
            </w:pPr>
            <w:r w:rsidRPr="0087564A">
              <w:rPr>
                <w:b/>
                <w:sz w:val="28"/>
                <w:szCs w:val="28"/>
              </w:rPr>
              <w:t>Software</w:t>
            </w:r>
          </w:p>
        </w:tc>
        <w:tc>
          <w:tcPr>
            <w:tcW w:w="7543" w:type="dxa"/>
            <w:gridSpan w:val="2"/>
          </w:tcPr>
          <w:p w:rsidR="00730031" w:rsidRPr="0087564A" w:rsidRDefault="00730031" w:rsidP="00CC6083">
            <w:pPr>
              <w:rPr>
                <w:sz w:val="28"/>
                <w:szCs w:val="28"/>
              </w:rPr>
            </w:pPr>
            <w:proofErr w:type="spellStart"/>
            <w:r w:rsidRPr="0087564A">
              <w:rPr>
                <w:sz w:val="28"/>
                <w:szCs w:val="28"/>
              </w:rPr>
              <w:t>Geogebra</w:t>
            </w:r>
            <w:proofErr w:type="spellEnd"/>
            <w:r w:rsidR="009572BF">
              <w:rPr>
                <w:sz w:val="28"/>
                <w:szCs w:val="28"/>
              </w:rPr>
              <w:t>, MS Word</w:t>
            </w:r>
          </w:p>
        </w:tc>
      </w:tr>
      <w:tr w:rsidR="00730031" w:rsidRPr="0087564A" w:rsidTr="0087564A">
        <w:tc>
          <w:tcPr>
            <w:tcW w:w="2235" w:type="dxa"/>
            <w:shd w:val="clear" w:color="auto" w:fill="F2F2F2" w:themeFill="background1" w:themeFillShade="F2"/>
          </w:tcPr>
          <w:p w:rsidR="00730031" w:rsidRPr="0087564A" w:rsidRDefault="00730031" w:rsidP="00CC6083">
            <w:pPr>
              <w:rPr>
                <w:b/>
                <w:sz w:val="28"/>
                <w:szCs w:val="28"/>
              </w:rPr>
            </w:pPr>
            <w:r w:rsidRPr="0087564A">
              <w:rPr>
                <w:b/>
                <w:sz w:val="28"/>
                <w:szCs w:val="28"/>
              </w:rPr>
              <w:t>Ore previste</w:t>
            </w:r>
          </w:p>
        </w:tc>
        <w:tc>
          <w:tcPr>
            <w:tcW w:w="7543" w:type="dxa"/>
            <w:gridSpan w:val="2"/>
          </w:tcPr>
          <w:p w:rsidR="00730031" w:rsidRPr="0087564A" w:rsidRDefault="00730031" w:rsidP="00160F79">
            <w:pPr>
              <w:rPr>
                <w:sz w:val="28"/>
                <w:szCs w:val="28"/>
              </w:rPr>
            </w:pPr>
            <w:r w:rsidRPr="0087564A">
              <w:rPr>
                <w:sz w:val="28"/>
                <w:szCs w:val="28"/>
              </w:rPr>
              <w:t xml:space="preserve">Si prevedono </w:t>
            </w:r>
            <w:r w:rsidR="00160F79">
              <w:rPr>
                <w:sz w:val="28"/>
                <w:szCs w:val="28"/>
              </w:rPr>
              <w:t xml:space="preserve">quattro lezioni per un totale di </w:t>
            </w:r>
            <w:proofErr w:type="gramStart"/>
            <w:r w:rsidR="00160F79">
              <w:rPr>
                <w:sz w:val="28"/>
                <w:szCs w:val="28"/>
              </w:rPr>
              <w:t>8</w:t>
            </w:r>
            <w:proofErr w:type="gramEnd"/>
            <w:r w:rsidRPr="0087564A">
              <w:rPr>
                <w:sz w:val="28"/>
                <w:szCs w:val="28"/>
              </w:rPr>
              <w:t xml:space="preserve"> ore</w:t>
            </w:r>
          </w:p>
        </w:tc>
      </w:tr>
      <w:tr w:rsidR="00E77466" w:rsidRPr="0087564A" w:rsidTr="0087564A">
        <w:tc>
          <w:tcPr>
            <w:tcW w:w="2235" w:type="dxa"/>
            <w:shd w:val="clear" w:color="auto" w:fill="F2F2F2" w:themeFill="background1" w:themeFillShade="F2"/>
          </w:tcPr>
          <w:p w:rsidR="00E77466" w:rsidRPr="0087564A" w:rsidRDefault="00E77466" w:rsidP="00CC6083">
            <w:pPr>
              <w:rPr>
                <w:b/>
                <w:sz w:val="28"/>
                <w:szCs w:val="28"/>
              </w:rPr>
            </w:pPr>
            <w:r w:rsidRPr="0087564A">
              <w:rPr>
                <w:b/>
                <w:sz w:val="28"/>
                <w:szCs w:val="28"/>
              </w:rPr>
              <w:t xml:space="preserve">Lezione </w:t>
            </w:r>
            <w:proofErr w:type="gramStart"/>
            <w:r w:rsidRPr="0087564A"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6520" w:type="dxa"/>
          </w:tcPr>
          <w:p w:rsidR="00E77466" w:rsidRPr="0087564A" w:rsidRDefault="00E77466" w:rsidP="00730031">
            <w:pPr>
              <w:rPr>
                <w:sz w:val="28"/>
                <w:szCs w:val="28"/>
              </w:rPr>
            </w:pPr>
            <w:r w:rsidRPr="0087564A">
              <w:rPr>
                <w:sz w:val="28"/>
                <w:szCs w:val="28"/>
              </w:rPr>
              <w:t xml:space="preserve">Nella prima lezione sarà introdotto il concetto </w:t>
            </w:r>
            <w:proofErr w:type="gramStart"/>
            <w:r w:rsidRPr="0087564A">
              <w:rPr>
                <w:sz w:val="28"/>
                <w:szCs w:val="28"/>
              </w:rPr>
              <w:t xml:space="preserve">di </w:t>
            </w:r>
            <w:proofErr w:type="gramEnd"/>
            <w:r w:rsidRPr="0087564A">
              <w:rPr>
                <w:sz w:val="28"/>
                <w:szCs w:val="28"/>
              </w:rPr>
              <w:t>integrale definito</w:t>
            </w:r>
            <w:r w:rsidR="0087564A">
              <w:rPr>
                <w:sz w:val="28"/>
                <w:szCs w:val="28"/>
              </w:rPr>
              <w:t>.</w:t>
            </w:r>
          </w:p>
        </w:tc>
        <w:tc>
          <w:tcPr>
            <w:tcW w:w="1023" w:type="dxa"/>
            <w:vAlign w:val="center"/>
          </w:tcPr>
          <w:p w:rsidR="00E77466" w:rsidRPr="0087564A" w:rsidRDefault="00E77466" w:rsidP="00E77466">
            <w:pPr>
              <w:jc w:val="center"/>
              <w:rPr>
                <w:sz w:val="28"/>
                <w:szCs w:val="28"/>
              </w:rPr>
            </w:pPr>
            <w:r w:rsidRPr="0087564A">
              <w:rPr>
                <w:sz w:val="28"/>
                <w:szCs w:val="28"/>
              </w:rPr>
              <w:t>2 ore</w:t>
            </w:r>
          </w:p>
        </w:tc>
      </w:tr>
      <w:tr w:rsidR="00E77466" w:rsidRPr="0087564A" w:rsidTr="0087564A">
        <w:tc>
          <w:tcPr>
            <w:tcW w:w="2235" w:type="dxa"/>
            <w:shd w:val="clear" w:color="auto" w:fill="F2F2F2" w:themeFill="background1" w:themeFillShade="F2"/>
          </w:tcPr>
          <w:p w:rsidR="00E77466" w:rsidRPr="0087564A" w:rsidRDefault="00E77466" w:rsidP="00CC6083">
            <w:pPr>
              <w:rPr>
                <w:sz w:val="28"/>
                <w:szCs w:val="28"/>
              </w:rPr>
            </w:pPr>
            <w:r w:rsidRPr="0087564A">
              <w:rPr>
                <w:b/>
                <w:sz w:val="28"/>
                <w:szCs w:val="28"/>
              </w:rPr>
              <w:t xml:space="preserve">Lezione </w:t>
            </w:r>
            <w:proofErr w:type="gramStart"/>
            <w:r w:rsidRPr="0087564A"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6520" w:type="dxa"/>
          </w:tcPr>
          <w:p w:rsidR="00160F79" w:rsidRPr="0087564A" w:rsidRDefault="00E77466" w:rsidP="00E77466">
            <w:pPr>
              <w:rPr>
                <w:sz w:val="28"/>
                <w:szCs w:val="28"/>
              </w:rPr>
            </w:pPr>
            <w:r w:rsidRPr="0087564A">
              <w:rPr>
                <w:sz w:val="28"/>
                <w:szCs w:val="28"/>
              </w:rPr>
              <w:t xml:space="preserve">Mediante l’uso dello strumento </w:t>
            </w:r>
            <w:proofErr w:type="spellStart"/>
            <w:r w:rsidRPr="0087564A">
              <w:rPr>
                <w:sz w:val="28"/>
                <w:szCs w:val="28"/>
              </w:rPr>
              <w:t>geogebra</w:t>
            </w:r>
            <w:proofErr w:type="spellEnd"/>
            <w:r w:rsidRPr="0087564A">
              <w:rPr>
                <w:sz w:val="28"/>
                <w:szCs w:val="28"/>
              </w:rPr>
              <w:t xml:space="preserve"> e la </w:t>
            </w:r>
            <w:proofErr w:type="spellStart"/>
            <w:r w:rsidRPr="0087564A">
              <w:rPr>
                <w:sz w:val="28"/>
                <w:szCs w:val="28"/>
              </w:rPr>
              <w:t>lim</w:t>
            </w:r>
            <w:proofErr w:type="spellEnd"/>
            <w:r w:rsidRPr="0087564A">
              <w:rPr>
                <w:sz w:val="28"/>
                <w:szCs w:val="28"/>
              </w:rPr>
              <w:t xml:space="preserve"> </w:t>
            </w:r>
            <w:proofErr w:type="gramStart"/>
            <w:r w:rsidRPr="0087564A">
              <w:rPr>
                <w:sz w:val="28"/>
                <w:szCs w:val="28"/>
              </w:rPr>
              <w:t>verrà</w:t>
            </w:r>
            <w:proofErr w:type="gramEnd"/>
            <w:r w:rsidRPr="0087564A">
              <w:rPr>
                <w:sz w:val="28"/>
                <w:szCs w:val="28"/>
              </w:rPr>
              <w:t xml:space="preserve"> mostrato agli studente il meccanismo delle somme inferiori e superiori e di come queste convergano ad un valore che coincide con il valore dell’integrale definito. Si </w:t>
            </w:r>
            <w:proofErr w:type="gramStart"/>
            <w:r w:rsidRPr="0087564A">
              <w:rPr>
                <w:sz w:val="28"/>
                <w:szCs w:val="28"/>
              </w:rPr>
              <w:t>ribadirà</w:t>
            </w:r>
            <w:proofErr w:type="gramEnd"/>
            <w:r w:rsidRPr="0087564A">
              <w:rPr>
                <w:sz w:val="28"/>
                <w:szCs w:val="28"/>
              </w:rPr>
              <w:t xml:space="preserve"> quindi che tale valore non è altro che la superficie compresa tra il grafico della funzione e l’asse delle ascisse. </w:t>
            </w:r>
          </w:p>
        </w:tc>
        <w:tc>
          <w:tcPr>
            <w:tcW w:w="1023" w:type="dxa"/>
            <w:vAlign w:val="center"/>
          </w:tcPr>
          <w:p w:rsidR="00E77466" w:rsidRPr="0087564A" w:rsidRDefault="00E77466" w:rsidP="00E77466">
            <w:pPr>
              <w:jc w:val="center"/>
              <w:rPr>
                <w:sz w:val="28"/>
                <w:szCs w:val="28"/>
              </w:rPr>
            </w:pPr>
            <w:r w:rsidRPr="0087564A">
              <w:rPr>
                <w:sz w:val="28"/>
                <w:szCs w:val="28"/>
              </w:rPr>
              <w:t>2 ore</w:t>
            </w:r>
          </w:p>
        </w:tc>
      </w:tr>
      <w:tr w:rsidR="00E77466" w:rsidRPr="0087564A" w:rsidTr="0087564A">
        <w:tc>
          <w:tcPr>
            <w:tcW w:w="2235" w:type="dxa"/>
            <w:shd w:val="clear" w:color="auto" w:fill="F2F2F2" w:themeFill="background1" w:themeFillShade="F2"/>
          </w:tcPr>
          <w:p w:rsidR="00E77466" w:rsidRPr="0087564A" w:rsidRDefault="00E77466">
            <w:pPr>
              <w:rPr>
                <w:sz w:val="28"/>
                <w:szCs w:val="28"/>
              </w:rPr>
            </w:pPr>
            <w:r w:rsidRPr="0087564A">
              <w:rPr>
                <w:b/>
                <w:sz w:val="28"/>
                <w:szCs w:val="28"/>
              </w:rPr>
              <w:t xml:space="preserve">Lezione </w:t>
            </w:r>
            <w:proofErr w:type="gramStart"/>
            <w:r w:rsidRPr="0087564A">
              <w:rPr>
                <w:b/>
                <w:sz w:val="28"/>
                <w:szCs w:val="28"/>
              </w:rPr>
              <w:t>3</w:t>
            </w:r>
            <w:proofErr w:type="gramEnd"/>
          </w:p>
        </w:tc>
        <w:tc>
          <w:tcPr>
            <w:tcW w:w="6520" w:type="dxa"/>
          </w:tcPr>
          <w:p w:rsidR="00E77466" w:rsidRPr="0087564A" w:rsidRDefault="00E77466" w:rsidP="00160F79">
            <w:pPr>
              <w:rPr>
                <w:sz w:val="28"/>
                <w:szCs w:val="28"/>
              </w:rPr>
            </w:pPr>
            <w:r w:rsidRPr="0087564A">
              <w:rPr>
                <w:sz w:val="28"/>
                <w:szCs w:val="28"/>
              </w:rPr>
              <w:t xml:space="preserve">Gli studenti </w:t>
            </w:r>
            <w:proofErr w:type="gramStart"/>
            <w:r w:rsidRPr="0087564A">
              <w:rPr>
                <w:sz w:val="28"/>
                <w:szCs w:val="28"/>
              </w:rPr>
              <w:t>verranno</w:t>
            </w:r>
            <w:proofErr w:type="gramEnd"/>
            <w:r w:rsidRPr="0087564A">
              <w:rPr>
                <w:sz w:val="28"/>
                <w:szCs w:val="28"/>
              </w:rPr>
              <w:t xml:space="preserve"> portati nell</w:t>
            </w:r>
            <w:r w:rsidR="00160F79">
              <w:rPr>
                <w:sz w:val="28"/>
                <w:szCs w:val="28"/>
              </w:rPr>
              <w:t xml:space="preserve">’aula informatica (prenotare) dove verrà fatta </w:t>
            </w:r>
            <w:r w:rsidRPr="0087564A">
              <w:rPr>
                <w:sz w:val="28"/>
                <w:szCs w:val="28"/>
              </w:rPr>
              <w:t xml:space="preserve">un’introduzione delle nozioni di base </w:t>
            </w:r>
            <w:proofErr w:type="spellStart"/>
            <w:r w:rsidRPr="0087564A">
              <w:rPr>
                <w:sz w:val="28"/>
                <w:szCs w:val="28"/>
              </w:rPr>
              <w:t>geogebra</w:t>
            </w:r>
            <w:proofErr w:type="spellEnd"/>
            <w:r w:rsidRPr="0087564A">
              <w:rPr>
                <w:sz w:val="28"/>
                <w:szCs w:val="28"/>
              </w:rPr>
              <w:t xml:space="preserve"> e delle nozioni propedeutiche all’attività</w:t>
            </w:r>
            <w:r w:rsidR="00160F79">
              <w:rPr>
                <w:sz w:val="28"/>
                <w:szCs w:val="28"/>
              </w:rPr>
              <w:t xml:space="preserve"> (successiva).</w:t>
            </w:r>
            <w:r w:rsidRPr="0087564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23" w:type="dxa"/>
            <w:vAlign w:val="center"/>
          </w:tcPr>
          <w:p w:rsidR="00E77466" w:rsidRPr="0087564A" w:rsidRDefault="00E77466" w:rsidP="00E77466">
            <w:pPr>
              <w:jc w:val="center"/>
              <w:rPr>
                <w:sz w:val="28"/>
                <w:szCs w:val="28"/>
              </w:rPr>
            </w:pPr>
            <w:r w:rsidRPr="0087564A">
              <w:rPr>
                <w:sz w:val="28"/>
                <w:szCs w:val="28"/>
              </w:rPr>
              <w:t>2 ore</w:t>
            </w:r>
          </w:p>
        </w:tc>
      </w:tr>
      <w:tr w:rsidR="00160F79" w:rsidRPr="0087564A" w:rsidTr="00160F79">
        <w:tc>
          <w:tcPr>
            <w:tcW w:w="2235" w:type="dxa"/>
          </w:tcPr>
          <w:p w:rsidR="00160F79" w:rsidRPr="0087564A" w:rsidRDefault="00160F79" w:rsidP="00CC6083">
            <w:pPr>
              <w:rPr>
                <w:sz w:val="28"/>
                <w:szCs w:val="28"/>
              </w:rPr>
            </w:pPr>
            <w:r w:rsidRPr="0087564A">
              <w:rPr>
                <w:b/>
                <w:sz w:val="28"/>
                <w:szCs w:val="28"/>
              </w:rPr>
              <w:t xml:space="preserve">Lezione </w:t>
            </w:r>
            <w:proofErr w:type="gramStart"/>
            <w:r>
              <w:rPr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6520" w:type="dxa"/>
          </w:tcPr>
          <w:p w:rsidR="00160F79" w:rsidRPr="0087564A" w:rsidRDefault="00160F79" w:rsidP="00160F79">
            <w:pPr>
              <w:rPr>
                <w:sz w:val="28"/>
                <w:szCs w:val="28"/>
              </w:rPr>
            </w:pPr>
            <w:r w:rsidRPr="0087564A">
              <w:rPr>
                <w:sz w:val="28"/>
                <w:szCs w:val="28"/>
              </w:rPr>
              <w:t xml:space="preserve">Gli studenti </w:t>
            </w:r>
            <w:proofErr w:type="gramStart"/>
            <w:r w:rsidRPr="0087564A">
              <w:rPr>
                <w:sz w:val="28"/>
                <w:szCs w:val="28"/>
              </w:rPr>
              <w:t>verranno</w:t>
            </w:r>
            <w:proofErr w:type="gramEnd"/>
            <w:r w:rsidRPr="0087564A">
              <w:rPr>
                <w:sz w:val="28"/>
                <w:szCs w:val="28"/>
              </w:rPr>
              <w:t xml:space="preserve"> portati nell’aula informatica (prenotare) </w:t>
            </w:r>
            <w:r>
              <w:rPr>
                <w:sz w:val="28"/>
                <w:szCs w:val="28"/>
              </w:rPr>
              <w:t xml:space="preserve">dove </w:t>
            </w:r>
            <w:r w:rsidRPr="0087564A">
              <w:rPr>
                <w:sz w:val="28"/>
                <w:szCs w:val="28"/>
              </w:rPr>
              <w:t xml:space="preserve">gli verrà fatto svolgere il calcolo di un’area di una data funzione, utilizzando lo strumento </w:t>
            </w:r>
            <w:proofErr w:type="spellStart"/>
            <w:r w:rsidRPr="0087564A">
              <w:rPr>
                <w:sz w:val="28"/>
                <w:szCs w:val="28"/>
              </w:rPr>
              <w:t>geogebra</w:t>
            </w:r>
            <w:proofErr w:type="spellEnd"/>
            <w:r w:rsidRPr="0087564A">
              <w:rPr>
                <w:sz w:val="28"/>
                <w:szCs w:val="28"/>
              </w:rPr>
              <w:t xml:space="preserve">. Scriveranno infine una piccola relazione su quanto appreso utilizzando lo strumento </w:t>
            </w:r>
            <w:proofErr w:type="spellStart"/>
            <w:r w:rsidRPr="0087564A">
              <w:rPr>
                <w:sz w:val="28"/>
                <w:szCs w:val="28"/>
              </w:rPr>
              <w:t>microsoft</w:t>
            </w:r>
            <w:proofErr w:type="spellEnd"/>
            <w:r w:rsidRPr="0087564A">
              <w:rPr>
                <w:sz w:val="28"/>
                <w:szCs w:val="28"/>
              </w:rPr>
              <w:t xml:space="preserve"> word (testo, immagini, </w:t>
            </w:r>
            <w:proofErr w:type="spellStart"/>
            <w:r>
              <w:rPr>
                <w:sz w:val="28"/>
                <w:szCs w:val="28"/>
              </w:rPr>
              <w:t>equation</w:t>
            </w:r>
            <w:proofErr w:type="spellEnd"/>
            <w:r w:rsidRPr="0087564A">
              <w:rPr>
                <w:sz w:val="28"/>
                <w:szCs w:val="28"/>
              </w:rPr>
              <w:t>).</w:t>
            </w:r>
          </w:p>
        </w:tc>
        <w:tc>
          <w:tcPr>
            <w:tcW w:w="1023" w:type="dxa"/>
          </w:tcPr>
          <w:p w:rsidR="00160F79" w:rsidRPr="0087564A" w:rsidRDefault="00160F79" w:rsidP="00CC6083">
            <w:pPr>
              <w:jc w:val="center"/>
              <w:rPr>
                <w:sz w:val="28"/>
                <w:szCs w:val="28"/>
              </w:rPr>
            </w:pPr>
            <w:r w:rsidRPr="0087564A">
              <w:rPr>
                <w:sz w:val="28"/>
                <w:szCs w:val="28"/>
              </w:rPr>
              <w:t>2 ore</w:t>
            </w:r>
          </w:p>
        </w:tc>
      </w:tr>
    </w:tbl>
    <w:p w:rsidR="00730031" w:rsidRPr="0087564A" w:rsidRDefault="00730031">
      <w:pPr>
        <w:rPr>
          <w:sz w:val="28"/>
          <w:szCs w:val="28"/>
        </w:rPr>
      </w:pPr>
    </w:p>
    <w:sectPr w:rsidR="00730031" w:rsidRPr="0087564A" w:rsidSect="00AC62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283"/>
  <w:characterSpacingControl w:val="doNotCompress"/>
  <w:compat/>
  <w:rsids>
    <w:rsidRoot w:val="00730031"/>
    <w:rsid w:val="00160F79"/>
    <w:rsid w:val="00431F69"/>
    <w:rsid w:val="00730031"/>
    <w:rsid w:val="0087564A"/>
    <w:rsid w:val="009572BF"/>
    <w:rsid w:val="0099686D"/>
    <w:rsid w:val="00AC626E"/>
    <w:rsid w:val="00B45A35"/>
    <w:rsid w:val="00B81FD0"/>
    <w:rsid w:val="00B82D50"/>
    <w:rsid w:val="00C23657"/>
    <w:rsid w:val="00D6408E"/>
    <w:rsid w:val="00E77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C626E"/>
  </w:style>
  <w:style w:type="paragraph" w:styleId="Titolo1">
    <w:name w:val="heading 1"/>
    <w:basedOn w:val="Normale"/>
    <w:next w:val="Normale"/>
    <w:link w:val="Titolo1Carattere"/>
    <w:uiPriority w:val="9"/>
    <w:qFormat/>
    <w:rsid w:val="0073003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300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Grigliatabella">
    <w:name w:val="Table Grid"/>
    <w:basedOn w:val="Tabellanormale"/>
    <w:uiPriority w:val="59"/>
    <w:rsid w:val="007300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osanet</dc:creator>
  <cp:lastModifiedBy>osanet</cp:lastModifiedBy>
  <cp:revision>5</cp:revision>
  <dcterms:created xsi:type="dcterms:W3CDTF">2017-11-26T15:12:00Z</dcterms:created>
  <dcterms:modified xsi:type="dcterms:W3CDTF">2017-11-27T13:42:00Z</dcterms:modified>
</cp:coreProperties>
</file>